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98" w:rsidRDefault="004F4298" w:rsidP="006404D1">
      <w:pPr>
        <w:tabs>
          <w:tab w:val="left" w:pos="7371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2024-09-01</w:t>
      </w:r>
    </w:p>
    <w:p w:rsidR="004F4298" w:rsidRDefault="004F4298" w:rsidP="006404D1">
      <w:pPr>
        <w:tabs>
          <w:tab w:val="left" w:pos="7371"/>
        </w:tabs>
        <w:spacing w:after="0" w:line="240" w:lineRule="auto"/>
        <w:rPr>
          <w:sz w:val="18"/>
          <w:szCs w:val="18"/>
        </w:rPr>
      </w:pPr>
    </w:p>
    <w:p w:rsidR="006404D1" w:rsidRDefault="004F4298" w:rsidP="006404D1">
      <w:pPr>
        <w:tabs>
          <w:tab w:val="left" w:pos="7371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hu-HU"/>
        </w:rPr>
        <w:drawing>
          <wp:inline distT="0" distB="0" distL="0" distR="0">
            <wp:extent cx="6120130" cy="83121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rkép vármegy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1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969" w:rsidRDefault="00F45B31" w:rsidP="006404D1">
      <w:pPr>
        <w:tabs>
          <w:tab w:val="left" w:pos="7371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F80101" w:rsidRDefault="00F80101" w:rsidP="00F80101">
      <w:pPr>
        <w:tabs>
          <w:tab w:val="left" w:pos="7371"/>
        </w:tabs>
        <w:spacing w:after="0" w:line="240" w:lineRule="auto"/>
        <w:jc w:val="center"/>
        <w:rPr>
          <w:sz w:val="18"/>
          <w:szCs w:val="18"/>
        </w:rPr>
      </w:pPr>
    </w:p>
    <w:p w:rsidR="00E74969" w:rsidRDefault="00E74969">
      <w:pPr>
        <w:spacing w:after="0" w:line="240" w:lineRule="auto"/>
        <w:jc w:val="center"/>
      </w:pPr>
    </w:p>
    <w:p w:rsidR="004F4298" w:rsidRDefault="004F4298">
      <w:pPr>
        <w:spacing w:after="0" w:line="240" w:lineRule="auto"/>
        <w:jc w:val="center"/>
      </w:pPr>
    </w:p>
    <w:p w:rsidR="00E74969" w:rsidRDefault="00E74969">
      <w:pPr>
        <w:spacing w:after="0" w:line="240" w:lineRule="auto"/>
        <w:jc w:val="center"/>
      </w:pPr>
    </w:p>
    <w:tbl>
      <w:tblPr>
        <w:tblW w:w="6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9"/>
        <w:gridCol w:w="993"/>
      </w:tblGrid>
      <w:tr w:rsidR="00E74969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EA29AA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Higiénia-IC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A</w:t>
            </w:r>
          </w:p>
        </w:tc>
      </w:tr>
      <w:tr w:rsidR="00EA29AA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A29AA" w:rsidRDefault="00EA29AA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II. Belgyógyászati Osztály (</w:t>
            </w: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gasztroenterológia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>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A29AA" w:rsidRDefault="00EA29AA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A</w:t>
            </w:r>
          </w:p>
        </w:tc>
      </w:tr>
      <w:tr w:rsidR="00E74969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Urológia Szakrendelés</w:t>
            </w:r>
            <w:r w:rsidR="00EA51D2">
              <w:rPr>
                <w:rFonts w:ascii="Arial" w:eastAsia="Times New Roman" w:hAnsi="Arial" w:cs="Arial"/>
                <w:color w:val="003300"/>
                <w:lang w:eastAsia="hu-HU"/>
              </w:rPr>
              <w:t xml:space="preserve"> és Ambulancia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A</w:t>
            </w:r>
          </w:p>
        </w:tc>
      </w:tr>
      <w:tr w:rsidR="00EA29AA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A29AA" w:rsidRPr="00F73668" w:rsidRDefault="00EA29AA" w:rsidP="00CF7399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Dietetikusok (raktárak)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A29AA" w:rsidRDefault="00EA29AA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A</w:t>
            </w:r>
          </w:p>
        </w:tc>
      </w:tr>
      <w:tr w:rsidR="00E74969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Pr="00F73668" w:rsidRDefault="00075574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 w:rsidRPr="00F73668">
              <w:rPr>
                <w:rFonts w:ascii="Arial" w:eastAsia="Times New Roman" w:hAnsi="Arial" w:cs="Arial"/>
                <w:color w:val="003300"/>
                <w:lang w:eastAsia="hu-HU"/>
              </w:rPr>
              <w:t>Fül-Orr-Gégészet</w:t>
            </w:r>
            <w:r w:rsidR="00CF7399">
              <w:rPr>
                <w:rFonts w:ascii="Arial" w:eastAsia="Times New Roman" w:hAnsi="Arial" w:cs="Arial"/>
                <w:color w:val="003300"/>
                <w:lang w:eastAsia="hu-HU"/>
              </w:rPr>
              <w:t>i</w:t>
            </w:r>
            <w:proofErr w:type="spellEnd"/>
            <w:r w:rsidR="004F4298">
              <w:rPr>
                <w:rFonts w:ascii="Arial" w:eastAsia="Times New Roman" w:hAnsi="Arial" w:cs="Arial"/>
                <w:color w:val="003300"/>
                <w:lang w:eastAsia="hu-HU"/>
              </w:rPr>
              <w:t xml:space="preserve"> </w:t>
            </w:r>
            <w:proofErr w:type="spellStart"/>
            <w:r w:rsidR="004F4298">
              <w:rPr>
                <w:rFonts w:ascii="Arial" w:eastAsia="Times New Roman" w:hAnsi="Arial" w:cs="Arial"/>
                <w:color w:val="003300"/>
                <w:lang w:eastAsia="hu-HU"/>
              </w:rPr>
              <w:t>Fej-Nyaksebészeti</w:t>
            </w:r>
            <w:proofErr w:type="spellEnd"/>
            <w:r w:rsidRPr="00F73668">
              <w:rPr>
                <w:rFonts w:ascii="Arial" w:eastAsia="Times New Roman" w:hAnsi="Arial" w:cs="Arial"/>
                <w:color w:val="003300"/>
                <w:lang w:eastAsia="hu-HU"/>
              </w:rPr>
              <w:t xml:space="preserve"> Osztály</w:t>
            </w:r>
            <w:r w:rsidR="00CF7399">
              <w:rPr>
                <w:rFonts w:ascii="Arial" w:eastAsia="Times New Roman" w:hAnsi="Arial" w:cs="Arial"/>
                <w:color w:val="003300"/>
                <w:lang w:eastAsia="hu-H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B</w:t>
            </w:r>
          </w:p>
        </w:tc>
      </w:tr>
      <w:tr w:rsidR="00E74969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Sebészeti Osztály</w:t>
            </w:r>
            <w:r w:rsidR="00EA51D2">
              <w:rPr>
                <w:rFonts w:ascii="Arial" w:eastAsia="Times New Roman" w:hAnsi="Arial" w:cs="Arial"/>
                <w:color w:val="003300"/>
                <w:lang w:eastAsia="hu-HU"/>
              </w:rPr>
              <w:t xml:space="preserve"> (Sebészet, Érsebészet)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B</w:t>
            </w:r>
          </w:p>
        </w:tc>
      </w:tr>
      <w:tr w:rsidR="00E74969" w:rsidRPr="00F7366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F73668" w:rsidP="00CF7399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Traumatológiai</w:t>
            </w:r>
            <w:r w:rsidR="00FA17DF">
              <w:rPr>
                <w:rFonts w:ascii="Arial" w:eastAsia="Times New Roman" w:hAnsi="Arial" w:cs="Arial"/>
                <w:color w:val="003300"/>
                <w:lang w:eastAsia="hu-HU"/>
              </w:rPr>
              <w:t>-</w:t>
            </w:r>
            <w:r w:rsidRPr="00F73668">
              <w:rPr>
                <w:rFonts w:ascii="Arial" w:eastAsia="Times New Roman" w:hAnsi="Arial" w:cs="Arial"/>
                <w:color w:val="003300"/>
                <w:lang w:eastAsia="hu-HU"/>
              </w:rPr>
              <w:t>Ortopédiai</w:t>
            </w:r>
            <w:proofErr w:type="spellEnd"/>
            <w:r w:rsidRPr="00F73668">
              <w:rPr>
                <w:rFonts w:ascii="Arial" w:eastAsia="Times New Roman" w:hAnsi="Arial" w:cs="Arial"/>
                <w:color w:val="003300"/>
                <w:lang w:eastAsia="hu-HU"/>
              </w:rPr>
              <w:t xml:space="preserve"> Összevont O</w:t>
            </w:r>
            <w:r w:rsidR="00EA51D2" w:rsidRPr="00F73668">
              <w:rPr>
                <w:rFonts w:ascii="Arial" w:eastAsia="Times New Roman" w:hAnsi="Arial" w:cs="Arial"/>
                <w:color w:val="003300"/>
                <w:lang w:eastAsia="hu-HU"/>
              </w:rPr>
              <w:t>sztály)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Pr="00F73668" w:rsidRDefault="00075574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 w:rsidRPr="00F73668"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B</w:t>
            </w:r>
          </w:p>
        </w:tc>
      </w:tr>
      <w:tr w:rsidR="00E74969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Urológiai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B</w:t>
            </w:r>
          </w:p>
        </w:tc>
      </w:tr>
      <w:tr w:rsidR="00F7366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F73668" w:rsidRDefault="00F73668" w:rsidP="00C007FE">
            <w:pPr>
              <w:spacing w:after="0" w:line="240" w:lineRule="auto"/>
              <w:ind w:left="2659" w:hanging="2659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III. Belgyógyászati Osztály </w:t>
            </w:r>
            <w:r w:rsidRPr="00F73668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 xml:space="preserve">(endokrinológia, anyagcsere-betegségek és </w:t>
            </w:r>
            <w:proofErr w:type="spellStart"/>
            <w:r w:rsidRPr="00F73668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diabetológia</w:t>
            </w:r>
            <w:proofErr w:type="spellEnd"/>
            <w:r w:rsidRPr="00F73668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F73668" w:rsidRDefault="00C007FE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C</w:t>
            </w:r>
          </w:p>
        </w:tc>
      </w:tr>
      <w:tr w:rsidR="00C007FE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C007FE" w:rsidRDefault="00C007FE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Hematológiai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C007FE" w:rsidRDefault="00C007FE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C</w:t>
            </w:r>
          </w:p>
        </w:tc>
      </w:tr>
      <w:tr w:rsidR="00F7366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F73668" w:rsidRDefault="00F73668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Bőrgyógyászati Osztály és Ambulancia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F73668" w:rsidRDefault="00F73668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C</w:t>
            </w:r>
          </w:p>
        </w:tc>
      </w:tr>
      <w:tr w:rsidR="00E74969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Izotópdiagnosztika</w:t>
            </w:r>
            <w:r w:rsidR="00C007FE">
              <w:rPr>
                <w:rFonts w:ascii="Arial" w:eastAsia="Times New Roman" w:hAnsi="Arial" w:cs="Arial"/>
                <w:color w:val="003300"/>
                <w:lang w:eastAsia="hu-HU"/>
              </w:rPr>
              <w:t>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C</w:t>
            </w:r>
          </w:p>
        </w:tc>
      </w:tr>
      <w:tr w:rsidR="00E74969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Mozgásszervi Rehabilitációs </w:t>
            </w:r>
            <w:r w:rsidR="00C007FE">
              <w:rPr>
                <w:rFonts w:ascii="Arial" w:eastAsia="Times New Roman" w:hAnsi="Arial" w:cs="Arial"/>
                <w:color w:val="003300"/>
                <w:lang w:eastAsia="hu-HU"/>
              </w:rPr>
              <w:t>Ambulancia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C</w:t>
            </w:r>
          </w:p>
        </w:tc>
      </w:tr>
      <w:tr w:rsidR="00E74969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Reumatológiai Szakrendelés II.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74969" w:rsidRDefault="00075574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C</w:t>
            </w:r>
          </w:p>
        </w:tc>
      </w:tr>
      <w:tr w:rsidR="00A524EE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A524EE" w:rsidRDefault="00A524EE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Fertőző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A524EE" w:rsidRDefault="00A524EE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D</w:t>
            </w:r>
          </w:p>
        </w:tc>
      </w:tr>
      <w:tr w:rsidR="00A524EE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A524EE" w:rsidRDefault="00A524EE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Tüdőgyógyászati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A524EE" w:rsidRDefault="00A524EE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D</w:t>
            </w:r>
          </w:p>
        </w:tc>
      </w:tr>
      <w:tr w:rsidR="00EA29AA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A29AA" w:rsidRDefault="00EA29AA" w:rsidP="00C007FE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Diétás konyha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EA29AA" w:rsidRDefault="00EA29AA" w:rsidP="00C0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D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Onkológiai Osztály és Onkológiai Gondozó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D</w:t>
            </w:r>
          </w:p>
        </w:tc>
      </w:tr>
      <w:tr w:rsidR="004F4298" w:rsidTr="007D6927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7D6927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Hematológiai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7D6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D</w:t>
            </w:r>
          </w:p>
        </w:tc>
      </w:tr>
      <w:tr w:rsidR="004F4298" w:rsidTr="007D6927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7D6927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Pszichiátriai Osztály 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7D6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E</w:t>
            </w:r>
          </w:p>
        </w:tc>
      </w:tr>
      <w:tr w:rsidR="004F4298" w:rsidTr="007D6927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7D6927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Lelkibeteg-gondozó I., II.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7D6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E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Pszichiátriai Rehabilitáció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E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Dokumentációs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F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Kertészeti csoport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F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Központi takarító szolgálat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F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Gyógyászati Segédeszköz Szaküzlet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G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Gyermekgyógyászati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GY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Gyermekgyógyászati Szakrendelések </w:t>
            </w:r>
            <w:r w:rsidRPr="008A5DBB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(</w:t>
            </w:r>
            <w:r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f</w:t>
            </w:r>
            <w:r w:rsidRPr="008A5DBB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 xml:space="preserve">ejlődés-neurológia, </w:t>
            </w:r>
            <w:r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n</w:t>
            </w:r>
            <w:r w:rsidRPr="008A5DBB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 xml:space="preserve">eurológia, </w:t>
            </w:r>
            <w:r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s</w:t>
            </w:r>
            <w:r w:rsidRPr="008A5DBB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 xml:space="preserve">ebészet, pulmonológia, </w:t>
            </w:r>
            <w:r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gyermekgyógyászati s</w:t>
            </w:r>
            <w:r w:rsidRPr="008A5DBB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 xml:space="preserve">zakrendelés, </w:t>
            </w:r>
            <w:proofErr w:type="spellStart"/>
            <w:r w:rsidRPr="008A5DBB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gasztroenterológia</w:t>
            </w:r>
            <w:proofErr w:type="spellEnd"/>
            <w:r w:rsidRPr="008A5DBB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 xml:space="preserve">, </w:t>
            </w:r>
            <w:r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k</w:t>
            </w:r>
            <w:r w:rsidRPr="008A5DBB"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oraszülött-utógondozó, bőrgyógyászat, immunológia, ortopédia</w:t>
            </w:r>
            <w:r>
              <w:rPr>
                <w:rFonts w:ascii="Arial" w:eastAsia="Times New Roman" w:hAnsi="Arial" w:cs="Arial"/>
                <w:color w:val="003300"/>
                <w:sz w:val="18"/>
                <w:szCs w:val="18"/>
                <w:lang w:eastAsia="hu-HU"/>
              </w:rPr>
              <w:t>, ultrahang, röntgen)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GY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Szemészeti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GY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Belgyógyászati Osztály I. (Kardiológia, </w:t>
            </w: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Nefrológia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>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H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EEG-EMG és </w:t>
            </w: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Carotis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duplex</w:t>
            </w:r>
            <w:proofErr w:type="gram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UH (nyaki érvizsgálat)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H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Gasztroenterológiai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Endoszkópos Szakrendelés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H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Kardiológia diagnosztikus ambulancia, szív ultrahang vizsgáló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H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Neurológiai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H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Igazgatóság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Számviteli és Finanszírozási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Pénztár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Bőr- és </w:t>
            </w: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Nemibeteg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Szakrendelő és Gondozó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J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Laboratóriumdiagnosztikai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K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Nővérszálló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L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Informatikai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L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Szociális munkás szolgálat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L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Biztonsági szolgálat irodája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L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Gyermek- és Ifjúságpszichiátriai Szakrendelés és Gondozó 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L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Skill-labor</w:t>
            </w:r>
            <w:proofErr w:type="spellEnd"/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L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Könyvtár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L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Audiológia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(hallásvizsgálat)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L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Egészségfejlesztési iroda (EFI)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L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Mammográfia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L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Dialízis Központ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Nefrológiai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Gondozó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Központi Műtő 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752CF1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Központi </w:t>
            </w: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Aneszteziológiai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és Intenzív Terápiás Osztály (ITO)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752CF1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Központi Röntgen vizsgáló 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EE7570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Sürgősségi Betegellátó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SBO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Kisműtők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DE635D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Fül-Orr-Gégészeti</w:t>
            </w:r>
            <w:proofErr w:type="spellEnd"/>
            <w:r w:rsidR="00DE635D">
              <w:rPr>
                <w:rFonts w:ascii="Arial" w:eastAsia="Times New Roman" w:hAnsi="Arial" w:cs="Arial"/>
                <w:color w:val="003300"/>
                <w:lang w:eastAsia="hu-HU"/>
              </w:rPr>
              <w:t xml:space="preserve"> </w:t>
            </w:r>
            <w:proofErr w:type="spellStart"/>
            <w:r w:rsidR="00DE635D">
              <w:rPr>
                <w:rFonts w:ascii="Arial" w:eastAsia="Times New Roman" w:hAnsi="Arial" w:cs="Arial"/>
                <w:color w:val="003300"/>
                <w:lang w:eastAsia="hu-HU"/>
              </w:rPr>
              <w:t>Fej-Nyaksebészeti</w:t>
            </w:r>
            <w:proofErr w:type="spellEnd"/>
            <w:r w:rsidR="00DE635D">
              <w:rPr>
                <w:rFonts w:ascii="Arial" w:eastAsia="Times New Roman" w:hAnsi="Arial" w:cs="Arial"/>
                <w:color w:val="00330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3300"/>
                <w:lang w:eastAsia="hu-HU"/>
              </w:rPr>
              <w:t>Ambulancia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Traumatológiai Ambulancia és Baleseti Sebészet Szakrendelés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Aneszteziológia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Ambulancia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Sebészeti és Érsebészeti Szakrendelés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CT és MRI vizsgáló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Ultrahang (UH) vizsgáló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Sterilizáló részleg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752CF1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Műszerész csoport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Kazánkezelő csoport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MDB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Foglalkozás-egészségügyi Szolgálat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N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Gyógyszertár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O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Patológia (Kórbonctan)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P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Központi Raktár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Belgyógyászati Szakrendelés I., II.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Betegirányítás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DEXA vizsgáló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Diabetes Gondozó és Tanácsadó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EKG és </w:t>
            </w: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Ergometria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diagnosztika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752CF1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Endokrinológia szakrendelés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752CF1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Ezüst Kígyó Gyógyszertár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Fizikoterápia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Fogászati röntgen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Fogászati Szakrendelés (</w:t>
            </w: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Paradontológia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>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Fogszabályozás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Fül-Orr-Gégészeti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Szakrendelés - Felnőtt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Fül-Orr-Gégészeti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Szakrendelés - Gyermek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Gasztroenterológiai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Szakrendelés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Gyógyászati Segédeszköz Szaküzlet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Gyógytorna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Hematológiai Szakrendelés és Gondozó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Kardiológiai Szakrendelés I., II.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Laboratórium - mintavétel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Neurológiai Szakambulanciák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Neurológia Szakrendelés I., II.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3300"/>
                <w:lang w:eastAsia="hu-HU"/>
              </w:rPr>
              <w:t>Neuropathia</w:t>
            </w:r>
            <w:proofErr w:type="spellEnd"/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Centrum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Oltópont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Ortopédiai Ambulancia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Ortopédiai Szakrendelés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RPr="005C7613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42450B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 w:rsidRPr="005C7613">
              <w:rPr>
                <w:rFonts w:ascii="Arial" w:eastAsia="Times New Roman" w:hAnsi="Arial" w:cs="Arial"/>
                <w:color w:val="003300"/>
                <w:lang w:eastAsia="hu-HU"/>
              </w:rPr>
              <w:t>Reumatológiai és Fizioterápiás Szakrendelés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5C7613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752CF1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 w:rsidRPr="0042450B">
              <w:rPr>
                <w:rFonts w:ascii="Arial" w:eastAsia="Times New Roman" w:hAnsi="Arial" w:cs="Arial"/>
                <w:color w:val="003300"/>
                <w:lang w:eastAsia="hu-HU"/>
              </w:rPr>
              <w:t>Reumatológiai és Osteoporosis Ambulancia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RPr="005C7613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42450B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 w:rsidRPr="005C7613">
              <w:rPr>
                <w:rFonts w:ascii="Arial" w:eastAsia="Times New Roman" w:hAnsi="Arial" w:cs="Arial"/>
                <w:color w:val="003300"/>
                <w:lang w:eastAsia="hu-HU"/>
              </w:rPr>
              <w:t>Reumatológiai Szakrendelő I.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5C7613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Röntgen Archívum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Röntgen Szakrendelés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Szájsebészet I., II.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Szemészet - Gyermek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Szemészet - Lézer Ambulancia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Szemészet Ambulancia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Szemészet Szakrendelés I., II.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752CF1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Traumatológiai Szakrendelés I., II.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Tüdőgondozó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Tüdőgyógyászati Szakrendelés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RI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Szülészet-nőgyógyászati Osztály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SZ</w:t>
            </w:r>
          </w:p>
        </w:tc>
      </w:tr>
      <w:tr w:rsidR="004F4298" w:rsidRPr="00A17297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 w:rsidRPr="00A17297">
              <w:rPr>
                <w:rFonts w:ascii="Arial" w:eastAsia="Times New Roman" w:hAnsi="Arial" w:cs="Arial"/>
                <w:color w:val="003300"/>
                <w:lang w:eastAsia="hu-HU"/>
              </w:rPr>
              <w:t>Szülészeti Ambulancia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A17297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 w:rsidRPr="00A17297"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SZ</w:t>
            </w:r>
          </w:p>
        </w:tc>
      </w:tr>
      <w:tr w:rsidR="004F4298" w:rsidRPr="00A17297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 w:rsidRPr="00A17297">
              <w:rPr>
                <w:rFonts w:ascii="Arial" w:eastAsia="Times New Roman" w:hAnsi="Arial" w:cs="Arial"/>
                <w:color w:val="003300"/>
                <w:lang w:eastAsia="hu-HU"/>
              </w:rPr>
              <w:t>Szülészeti Ultrahang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A17297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 w:rsidRPr="00A17297"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SZ</w:t>
            </w:r>
          </w:p>
        </w:tc>
      </w:tr>
      <w:tr w:rsidR="004F4298" w:rsidRPr="00A17297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NST vizsgáló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A17297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 w:rsidRPr="00A17297"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SZ</w:t>
            </w:r>
          </w:p>
        </w:tc>
      </w:tr>
      <w:tr w:rsidR="004F4298" w:rsidRPr="00A17297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 w:rsidRPr="00A17297">
              <w:rPr>
                <w:rFonts w:ascii="Arial" w:eastAsia="Times New Roman" w:hAnsi="Arial" w:cs="Arial"/>
                <w:color w:val="003300"/>
                <w:lang w:eastAsia="hu-HU"/>
              </w:rPr>
              <w:t>Nőgyógyászati Ambulancia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A17297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 w:rsidRPr="00A17297"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SZ</w:t>
            </w:r>
          </w:p>
        </w:tc>
      </w:tr>
      <w:tr w:rsidR="004F4298" w:rsidRPr="00A17297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 w:rsidRPr="00A17297">
              <w:rPr>
                <w:rFonts w:ascii="Arial" w:eastAsia="Times New Roman" w:hAnsi="Arial" w:cs="Arial"/>
                <w:color w:val="003300"/>
                <w:lang w:eastAsia="hu-HU"/>
              </w:rPr>
              <w:t>Nőgyógyászati Onkológiai Gondozó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A17297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 w:rsidRPr="00A17297"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SZ</w:t>
            </w:r>
          </w:p>
        </w:tc>
      </w:tr>
      <w:tr w:rsidR="004F4298" w:rsidRPr="00A17297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A17297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Újszülött Részleg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A17297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SZ</w:t>
            </w:r>
          </w:p>
        </w:tc>
      </w:tr>
      <w:tr w:rsidR="004F4298" w:rsidRPr="00A17297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 w:rsidRPr="00A17297">
              <w:rPr>
                <w:rFonts w:ascii="Arial" w:eastAsia="Times New Roman" w:hAnsi="Arial" w:cs="Arial"/>
                <w:color w:val="003300"/>
                <w:lang w:eastAsia="hu-HU"/>
              </w:rPr>
              <w:t>Várandós Gondozó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Pr="00A17297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 w:rsidRPr="00A17297"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SZ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Tüdőszűrő Állomás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T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nil"/>
              <w:right w:val="nil"/>
            </w:tcBorders>
            <w:vAlign w:val="center"/>
            <w:hideMark/>
          </w:tcPr>
          <w:p w:rsidR="004F4298" w:rsidRPr="00A17297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Élelmezési Osztály (konyha, étterem)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nil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U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nil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 w:rsidRPr="00A17297">
              <w:rPr>
                <w:rFonts w:ascii="Arial" w:eastAsia="Times New Roman" w:hAnsi="Arial" w:cs="Arial"/>
                <w:color w:val="003300"/>
                <w:lang w:eastAsia="hu-HU"/>
              </w:rPr>
              <w:t>Országos Vérellátó Szolgálat Véradó Állomása</w:t>
            </w:r>
            <w:r>
              <w:rPr>
                <w:rFonts w:ascii="Arial" w:eastAsia="Times New Roman" w:hAnsi="Arial" w:cs="Arial"/>
                <w:color w:val="003300"/>
                <w:lang w:eastAsia="hu-HU"/>
              </w:rPr>
              <w:t xml:space="preserve"> (OVSZ)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nil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V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Gazdasági-műszaki Igazgatóság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W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TMK műhelyek, Garázs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W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Főporta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X</w:t>
            </w:r>
          </w:p>
        </w:tc>
      </w:tr>
      <w:tr w:rsidR="004F4298" w:rsidTr="002426B6">
        <w:trPr>
          <w:trHeight w:val="340"/>
          <w:jc w:val="center"/>
        </w:trPr>
        <w:tc>
          <w:tcPr>
            <w:tcW w:w="5989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:rsidR="004F4298" w:rsidRDefault="004F4298" w:rsidP="004F4298">
            <w:pPr>
              <w:spacing w:after="0" w:line="240" w:lineRule="auto"/>
              <w:rPr>
                <w:rFonts w:ascii="Arial" w:eastAsia="Times New Roman" w:hAnsi="Arial" w:cs="Arial"/>
                <w:color w:val="003300"/>
                <w:lang w:eastAsia="hu-HU"/>
              </w:rPr>
            </w:pPr>
            <w:r>
              <w:rPr>
                <w:rFonts w:ascii="Arial" w:eastAsia="Times New Roman" w:hAnsi="Arial" w:cs="Arial"/>
                <w:color w:val="003300"/>
                <w:lang w:eastAsia="hu-HU"/>
              </w:rPr>
              <w:t>Telefonközpont</w:t>
            </w:r>
          </w:p>
        </w:tc>
        <w:tc>
          <w:tcPr>
            <w:tcW w:w="993" w:type="dxa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:rsidR="004F4298" w:rsidRDefault="004F4298" w:rsidP="004F4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8"/>
                <w:szCs w:val="28"/>
                <w:lang w:eastAsia="hu-HU"/>
              </w:rPr>
              <w:t>-</w:t>
            </w:r>
          </w:p>
        </w:tc>
      </w:tr>
    </w:tbl>
    <w:p w:rsidR="00075574" w:rsidRDefault="00075574">
      <w:pPr>
        <w:spacing w:after="0" w:line="240" w:lineRule="auto"/>
        <w:jc w:val="center"/>
      </w:pPr>
    </w:p>
    <w:sectPr w:rsidR="00075574" w:rsidSect="005C7613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56"/>
    <w:rsid w:val="00075574"/>
    <w:rsid w:val="000844A2"/>
    <w:rsid w:val="001223A6"/>
    <w:rsid w:val="001C3FE3"/>
    <w:rsid w:val="00227190"/>
    <w:rsid w:val="002426B6"/>
    <w:rsid w:val="00291AD0"/>
    <w:rsid w:val="002A49EB"/>
    <w:rsid w:val="003B6D81"/>
    <w:rsid w:val="003E12EA"/>
    <w:rsid w:val="00423FF9"/>
    <w:rsid w:val="0042450B"/>
    <w:rsid w:val="004B1C8B"/>
    <w:rsid w:val="004F4298"/>
    <w:rsid w:val="005814C4"/>
    <w:rsid w:val="005C7613"/>
    <w:rsid w:val="005F0A81"/>
    <w:rsid w:val="006404D1"/>
    <w:rsid w:val="00651F56"/>
    <w:rsid w:val="006840AD"/>
    <w:rsid w:val="006C05F0"/>
    <w:rsid w:val="00776E33"/>
    <w:rsid w:val="007A465E"/>
    <w:rsid w:val="007E249A"/>
    <w:rsid w:val="00845CCD"/>
    <w:rsid w:val="0088425F"/>
    <w:rsid w:val="008A5DBB"/>
    <w:rsid w:val="00931778"/>
    <w:rsid w:val="00A17297"/>
    <w:rsid w:val="00A524EE"/>
    <w:rsid w:val="00A5359E"/>
    <w:rsid w:val="00B80AAE"/>
    <w:rsid w:val="00C007FE"/>
    <w:rsid w:val="00CF7399"/>
    <w:rsid w:val="00D16003"/>
    <w:rsid w:val="00D63B4D"/>
    <w:rsid w:val="00D94BE4"/>
    <w:rsid w:val="00DE635D"/>
    <w:rsid w:val="00E74969"/>
    <w:rsid w:val="00E81607"/>
    <w:rsid w:val="00EA29AA"/>
    <w:rsid w:val="00EA51D2"/>
    <w:rsid w:val="00EC355A"/>
    <w:rsid w:val="00F203CB"/>
    <w:rsid w:val="00F45B31"/>
    <w:rsid w:val="00F73668"/>
    <w:rsid w:val="00F80101"/>
    <w:rsid w:val="00F93E07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88CBB-6BEE-41EF-A3A5-3A072CE9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07FE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E7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locked/>
    <w:rsid w:val="00E74969"/>
    <w:rPr>
      <w:rFonts w:ascii="Tahoma" w:eastAsia="Calibri" w:hAnsi="Tahoma" w:cs="Tahoma" w:hint="default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C32B9-06CC-44E2-B630-70070129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471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HS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Mautner Márta</cp:lastModifiedBy>
  <cp:revision>3</cp:revision>
  <cp:lastPrinted>2022-05-10T13:12:00Z</cp:lastPrinted>
  <dcterms:created xsi:type="dcterms:W3CDTF">2024-09-03T12:48:00Z</dcterms:created>
  <dcterms:modified xsi:type="dcterms:W3CDTF">2024-09-03T12:49:00Z</dcterms:modified>
</cp:coreProperties>
</file>