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D3" w:rsidRDefault="00F91FD3" w:rsidP="00F91FD3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„Tisztelt Ápolás Igazgató!</w:t>
      </w:r>
    </w:p>
    <w:p w:rsidR="00F91FD3" w:rsidRDefault="00F91FD3" w:rsidP="00F91FD3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Szeretném hálámat kifejezni a szekszárdi gyógytornászoknak! Nem tudok szó nélkül elmenni amellett, hogy kiemeljem az intézményükben dolgozó kollégái érdemeit. </w:t>
      </w:r>
    </w:p>
    <w:p w:rsidR="00F91FD3" w:rsidRDefault="00F91FD3" w:rsidP="00F91FD3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25 éves élsportolói múlttal rendelkezem, magyar válogatott volt játékosaként rengeteg sportsérülésem volt az évtizedek alatt. A mostani sérülésemet (bokatörés) megelőzően a rehabilitációmat az egyesület stábtagjai intézték. De ha tudtam volna, hogy a gyógytorna milyen mértékben és ütemben erősít, akkor minden egyes sérülésemnél igénybe vettem volna a gyógytornát. </w:t>
      </w:r>
    </w:p>
    <w:p w:rsidR="00F91FD3" w:rsidRDefault="00F91FD3" w:rsidP="00F91FD3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Sportegyesület vezetőjeként hangsúlyozni fogom és szorgalmazni a gyógytorna fontosságát a rehabilitáció során (több mint száz sportolónk van). Mindenkinek el fogom mondani a tapasztalataimat, és bátran fogom ajánlani bármelyik kollégájukat!</w:t>
      </w:r>
    </w:p>
    <w:p w:rsidR="00F91FD3" w:rsidRDefault="00F91FD3" w:rsidP="00F91FD3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 xml:space="preserve">Szeretném még a gyógytornászok szaktudásán felül kiemelni az emberi tulajdonságokat. Nem csak a velem dolgozó gyógytornász, hanem az összes kollégája </w:t>
      </w:r>
      <w:proofErr w:type="gramStart"/>
      <w:r>
        <w:rPr>
          <w:rFonts w:ascii="Garamond" w:hAnsi="Garamond"/>
          <w:color w:val="000000"/>
          <w:sz w:val="39"/>
          <w:szCs w:val="39"/>
        </w:rPr>
        <w:t>emberségből</w:t>
      </w:r>
      <w:proofErr w:type="gramEnd"/>
      <w:r>
        <w:rPr>
          <w:rFonts w:ascii="Garamond" w:hAnsi="Garamond"/>
          <w:color w:val="000000"/>
          <w:sz w:val="39"/>
          <w:szCs w:val="39"/>
        </w:rPr>
        <w:t xml:space="preserve"> jelesből vizsgázott. Látom, ahogyan bánnak a beteggel, segítőkészek, kedvesek, motiválnak, az számomra külön öröm volt. </w:t>
      </w:r>
    </w:p>
    <w:p w:rsidR="00F91FD3" w:rsidRDefault="00F91FD3" w:rsidP="00F91FD3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Még egyszer köszönöm szépen a segítséget a gyors felépüléshez, és gratulálok a gyógytornászok csapatához!</w:t>
      </w:r>
    </w:p>
    <w:p w:rsidR="00F91FD3" w:rsidRDefault="00F91FD3" w:rsidP="00F91FD3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Üdvözlettel:</w:t>
      </w:r>
    </w:p>
    <w:p w:rsidR="009761EE" w:rsidRDefault="00F91FD3" w:rsidP="00F91FD3">
      <w:pPr>
        <w:pStyle w:val="NormlWeb"/>
        <w:shd w:val="clear" w:color="auto" w:fill="9FE1F2"/>
        <w:spacing w:before="0" w:beforeAutospacing="0" w:after="300" w:afterAutospacing="0"/>
      </w:pPr>
      <w:r>
        <w:rPr>
          <w:rFonts w:ascii="Garamond" w:hAnsi="Garamond"/>
          <w:color w:val="000000"/>
          <w:sz w:val="39"/>
          <w:szCs w:val="39"/>
        </w:rPr>
        <w:t>Simon Boglárka”</w:t>
      </w:r>
      <w:bookmarkStart w:id="0" w:name="_GoBack"/>
      <w:bookmarkEnd w:id="0"/>
    </w:p>
    <w:sectPr w:rsidR="009761EE" w:rsidSect="00C4283E">
      <w:pgSz w:w="11906" w:h="16838"/>
      <w:pgMar w:top="1440" w:right="1133" w:bottom="1440" w:left="993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D3"/>
    <w:rsid w:val="00203CA3"/>
    <w:rsid w:val="009B6177"/>
    <w:rsid w:val="00A22781"/>
    <w:rsid w:val="00C4283E"/>
    <w:rsid w:val="00C62367"/>
    <w:rsid w:val="00D31858"/>
    <w:rsid w:val="00DF0DB7"/>
    <w:rsid w:val="00E12E86"/>
    <w:rsid w:val="00F9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02102-8550-42A6-B5B6-A76F92EE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91FD3"/>
    <w:pPr>
      <w:spacing w:before="100" w:beforeAutospacing="1" w:after="100" w:afterAutospacing="1" w:line="240" w:lineRule="auto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2024-02-21T07:07:00Z</dcterms:created>
  <dcterms:modified xsi:type="dcterms:W3CDTF">2024-02-21T07:07:00Z</dcterms:modified>
</cp:coreProperties>
</file>