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 xml:space="preserve">„A Tolna </w:t>
      </w:r>
      <w:r w:rsidR="00025F8D">
        <w:rPr>
          <w:b/>
          <w:color w:val="31849B"/>
          <w:sz w:val="22"/>
          <w:szCs w:val="22"/>
        </w:rPr>
        <w:t>Várm</w:t>
      </w:r>
      <w:r w:rsidRPr="004B4D7D">
        <w:rPr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</w:t>
      </w:r>
      <w:r w:rsidR="00294278">
        <w:rPr>
          <w:b/>
          <w:color w:val="31849B"/>
          <w:sz w:val="22"/>
          <w:szCs w:val="22"/>
        </w:rPr>
        <w:t>IV</w:t>
      </w:r>
      <w:r w:rsidR="00105FC0">
        <w:rPr>
          <w:b/>
          <w:color w:val="31849B"/>
          <w:sz w:val="22"/>
          <w:szCs w:val="22"/>
        </w:rPr>
        <w:t>.</w:t>
      </w:r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Alulírott ……………………………..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r w:rsidRPr="004B4D7D">
        <w:rPr>
          <w:b/>
          <w:sz w:val="22"/>
          <w:szCs w:val="22"/>
          <w:lang w:eastAsia="hu-HU"/>
        </w:rPr>
        <w:t>az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Nyilatkozom, hogy a tárgyi pályázati felhívást és annak mellékleteit ……...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aláírás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70" w:rsidRDefault="00E35470" w:rsidP="0043700F">
      <w:pPr>
        <w:spacing w:after="0" w:line="240" w:lineRule="auto"/>
      </w:pPr>
      <w:r>
        <w:separator/>
      </w:r>
    </w:p>
  </w:endnote>
  <w:endnote w:type="continuationSeparator" w:id="0">
    <w:p w:rsidR="00E35470" w:rsidRDefault="00E35470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70" w:rsidRDefault="00E35470" w:rsidP="0043700F">
      <w:pPr>
        <w:spacing w:after="0" w:line="240" w:lineRule="auto"/>
      </w:pPr>
      <w:r>
        <w:separator/>
      </w:r>
    </w:p>
  </w:footnote>
  <w:footnote w:type="continuationSeparator" w:id="0">
    <w:p w:rsidR="00E35470" w:rsidRDefault="00E35470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5679F"/>
    <w:rsid w:val="003829D0"/>
    <w:rsid w:val="003D4B22"/>
    <w:rsid w:val="0043700F"/>
    <w:rsid w:val="00446A69"/>
    <w:rsid w:val="004A79BC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470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2024-08-07T13:06:00Z</dcterms:created>
  <dcterms:modified xsi:type="dcterms:W3CDTF">2024-08-07T13:06:00Z</dcterms:modified>
</cp:coreProperties>
</file>